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11" w:rsidRDefault="004F5A6F">
      <w:r>
        <w:rPr>
          <w:noProof/>
          <w:lang w:val="es-CL" w:eastAsia="es-C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-589915</wp:posOffset>
            </wp:positionV>
            <wp:extent cx="1420495" cy="641350"/>
            <wp:effectExtent l="0" t="0" r="8255" b="6350"/>
            <wp:wrapSquare wrapText="bothSides"/>
            <wp:docPr id="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9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7411" w:rsidRDefault="00AB7411"/>
    <w:p w:rsidR="00AB7411" w:rsidRDefault="00AB7411"/>
    <w:p w:rsidR="00AB7411" w:rsidRDefault="00AB7411"/>
    <w:p w:rsidR="00D9690F" w:rsidRDefault="00AB7411">
      <w:r>
        <w:t xml:space="preserve">SEÑORES </w:t>
      </w:r>
    </w:p>
    <w:p w:rsidR="004F5A6F" w:rsidRDefault="004F5A6F" w:rsidP="004F5A6F">
      <w:r>
        <w:t>CORP CULT</w:t>
      </w:r>
      <w:r>
        <w:t xml:space="preserve">URAL DE LA CAMARA CHILENA DE LA </w:t>
      </w:r>
      <w:r>
        <w:t>CONSTRUCCION</w:t>
      </w:r>
      <w:r>
        <w:t>.</w:t>
      </w:r>
    </w:p>
    <w:p w:rsidR="00AB7411" w:rsidRDefault="00AB7411" w:rsidP="004F5A6F">
      <w:r>
        <w:t xml:space="preserve">ATENCIÓN SR. </w:t>
      </w:r>
    </w:p>
    <w:p w:rsidR="00AB7411" w:rsidRDefault="004F5A6F">
      <w:r w:rsidRPr="004F5A6F">
        <w:t>MAYERLING PANDO</w:t>
      </w:r>
    </w:p>
    <w:p w:rsidR="004F5A6F" w:rsidRDefault="00AB7411" w:rsidP="004F5A6F">
      <w:pPr>
        <w:jc w:val="right"/>
      </w:pPr>
      <w:r>
        <w:t>Ref</w:t>
      </w:r>
      <w:r w:rsidR="00876446">
        <w:t>.</w:t>
      </w:r>
      <w:r>
        <w:t xml:space="preserve">: Informe </w:t>
      </w:r>
      <w:r w:rsidR="004F5A6F">
        <w:t>Elaboración</w:t>
      </w:r>
      <w:r w:rsidR="004F5A6F">
        <w:t xml:space="preserve"> de TE1 SE</w:t>
      </w:r>
    </w:p>
    <w:p w:rsidR="00AB7411" w:rsidRDefault="00AB7411" w:rsidP="00AB7411">
      <w:pPr>
        <w:jc w:val="right"/>
      </w:pPr>
    </w:p>
    <w:p w:rsidR="00AB7411" w:rsidRPr="004F5A6F" w:rsidRDefault="00AB7411" w:rsidP="004F5A6F">
      <w:pPr>
        <w:ind w:firstLine="360"/>
        <w:jc w:val="both"/>
      </w:pPr>
      <w:r w:rsidRPr="004F5A6F">
        <w:t xml:space="preserve">Estimado señor, sírvase recibir el presente informe técnico referente </w:t>
      </w:r>
      <w:r w:rsidR="00876446" w:rsidRPr="004F5A6F">
        <w:t xml:space="preserve">a </w:t>
      </w:r>
      <w:r w:rsidR="004F5A6F" w:rsidRPr="004F5A6F">
        <w:t>los trabajos realizados  referente a “Elaboración</w:t>
      </w:r>
      <w:r w:rsidR="004F5A6F" w:rsidRPr="004F5A6F">
        <w:t xml:space="preserve"> de TE1 SE</w:t>
      </w:r>
      <w:r w:rsidR="004F5A6F" w:rsidRPr="004F5A6F">
        <w:t xml:space="preserve"> </w:t>
      </w:r>
      <w:r w:rsidR="004F5A6F" w:rsidRPr="004F5A6F">
        <w:t>(Subestación de Poder)</w:t>
      </w:r>
      <w:r w:rsidR="004F5A6F" w:rsidRPr="004F5A6F">
        <w:t>”, s</w:t>
      </w:r>
      <w:r w:rsidR="004F5A6F" w:rsidRPr="004F5A6F">
        <w:t>egún Orden de Compra N° 234/2017.-</w:t>
      </w:r>
      <w:r w:rsidR="0066781E" w:rsidRPr="004F5A6F">
        <w:t>.</w:t>
      </w:r>
    </w:p>
    <w:p w:rsidR="00053D04" w:rsidRPr="004F5A6F" w:rsidRDefault="004F5A6F" w:rsidP="004F5A6F">
      <w:pPr>
        <w:tabs>
          <w:tab w:val="left" w:pos="5207"/>
        </w:tabs>
        <w:jc w:val="both"/>
        <w:rPr>
          <w:b/>
          <w:i/>
          <w:u w:val="single"/>
        </w:rPr>
      </w:pPr>
      <w:r w:rsidRPr="004F5A6F">
        <w:rPr>
          <w:b/>
          <w:i/>
        </w:rPr>
        <w:tab/>
      </w:r>
      <w:r w:rsidRPr="004F5A6F">
        <w:rPr>
          <w:b/>
          <w:i/>
        </w:rPr>
        <w:br/>
      </w:r>
      <w:r w:rsidRPr="004F5A6F">
        <w:rPr>
          <w:b/>
          <w:i/>
          <w:u w:val="single"/>
        </w:rPr>
        <w:t>Trabajos Realizados</w:t>
      </w:r>
      <w:r w:rsidR="00053D04" w:rsidRPr="004F5A6F">
        <w:rPr>
          <w:b/>
          <w:i/>
          <w:u w:val="single"/>
        </w:rPr>
        <w:t>:</w:t>
      </w:r>
    </w:p>
    <w:p w:rsidR="00053D04" w:rsidRPr="004F5A6F" w:rsidRDefault="00053D04" w:rsidP="00AB7411">
      <w:pPr>
        <w:jc w:val="both"/>
      </w:pPr>
      <w:bookmarkStart w:id="0" w:name="_GoBack"/>
      <w:bookmarkEnd w:id="0"/>
    </w:p>
    <w:p w:rsidR="001A77B3" w:rsidRPr="004F5A6F" w:rsidRDefault="004F5A6F" w:rsidP="004F5A6F">
      <w:pPr>
        <w:pStyle w:val="Prrafodelista"/>
        <w:numPr>
          <w:ilvl w:val="0"/>
          <w:numId w:val="1"/>
        </w:numPr>
        <w:jc w:val="both"/>
      </w:pPr>
      <w:r w:rsidRPr="004F5A6F">
        <w:t>Se confeccionan los documentos necesarios (planos, informes, estudios, etc.).</w:t>
      </w:r>
    </w:p>
    <w:p w:rsidR="004F5A6F" w:rsidRPr="004F5A6F" w:rsidRDefault="004F5A6F" w:rsidP="004F5A6F">
      <w:pPr>
        <w:pStyle w:val="Prrafodelista"/>
        <w:numPr>
          <w:ilvl w:val="0"/>
          <w:numId w:val="1"/>
        </w:numPr>
        <w:jc w:val="both"/>
      </w:pPr>
      <w:r w:rsidRPr="004F5A6F">
        <w:t>Se realiza en ingreso a la Superintendencia de Energía y Combustibles (SEC).</w:t>
      </w:r>
    </w:p>
    <w:p w:rsidR="004F5A6F" w:rsidRPr="004F5A6F" w:rsidRDefault="004F5A6F" w:rsidP="004F5A6F">
      <w:pPr>
        <w:pStyle w:val="Prrafodelista"/>
        <w:numPr>
          <w:ilvl w:val="0"/>
          <w:numId w:val="1"/>
        </w:numPr>
        <w:jc w:val="both"/>
      </w:pPr>
      <w:r w:rsidRPr="004F5A6F">
        <w:t>Se informa a los mandantes los trabajos realizado</w:t>
      </w:r>
      <w:r>
        <w:t>s</w:t>
      </w:r>
      <w:r w:rsidRPr="004F5A6F">
        <w:t>.</w:t>
      </w:r>
    </w:p>
    <w:p w:rsidR="001A77B3" w:rsidRPr="004F5A6F" w:rsidRDefault="001A77B3" w:rsidP="00053D04">
      <w:pPr>
        <w:pStyle w:val="Prrafodelista"/>
        <w:ind w:left="0"/>
        <w:jc w:val="both"/>
      </w:pPr>
    </w:p>
    <w:p w:rsidR="001A77B3" w:rsidRPr="004F5A6F" w:rsidRDefault="001A77B3" w:rsidP="00053D04">
      <w:pPr>
        <w:pStyle w:val="Prrafodelista"/>
        <w:ind w:left="0"/>
        <w:jc w:val="both"/>
      </w:pPr>
    </w:p>
    <w:p w:rsidR="002C4185" w:rsidRPr="004F5A6F" w:rsidRDefault="002C4185" w:rsidP="002C4185">
      <w:pPr>
        <w:jc w:val="both"/>
      </w:pPr>
      <w:r w:rsidRPr="004F5A6F">
        <w:t>Sin otro particular se despide cordialmente.</w:t>
      </w:r>
    </w:p>
    <w:p w:rsidR="002C4185" w:rsidRPr="004F5A6F" w:rsidRDefault="002C4185" w:rsidP="002C4185">
      <w:pPr>
        <w:jc w:val="both"/>
      </w:pPr>
    </w:p>
    <w:p w:rsidR="00541094" w:rsidRPr="004F5A6F" w:rsidRDefault="00541094" w:rsidP="002C4185">
      <w:pPr>
        <w:jc w:val="both"/>
      </w:pPr>
    </w:p>
    <w:p w:rsidR="002C4185" w:rsidRPr="004F5A6F" w:rsidRDefault="002C4185" w:rsidP="002C4185">
      <w:pPr>
        <w:jc w:val="both"/>
      </w:pPr>
    </w:p>
    <w:p w:rsidR="002C4185" w:rsidRPr="004F5A6F" w:rsidRDefault="002C4185" w:rsidP="00C55FC1">
      <w:pPr>
        <w:jc w:val="center"/>
      </w:pPr>
      <w:r w:rsidRPr="004F5A6F">
        <w:t>Esteban Villarroel Vergara</w:t>
      </w:r>
    </w:p>
    <w:p w:rsidR="00C55FC1" w:rsidRPr="004F5A6F" w:rsidRDefault="00C55FC1" w:rsidP="00C55FC1">
      <w:pPr>
        <w:jc w:val="center"/>
      </w:pPr>
      <w:r w:rsidRPr="004F5A6F">
        <w:t>Ingeniero Eléctrico SEC clase A</w:t>
      </w:r>
    </w:p>
    <w:p w:rsidR="002C4185" w:rsidRDefault="0010264C" w:rsidP="00C55FC1">
      <w:pPr>
        <w:jc w:val="center"/>
      </w:pPr>
      <w:hyperlink r:id="rId10" w:history="1">
        <w:r w:rsidR="002C4185" w:rsidRPr="004F5A6F">
          <w:rPr>
            <w:rStyle w:val="Hipervnculo"/>
          </w:rPr>
          <w:t>evv@vvelec.cl</w:t>
        </w:r>
      </w:hyperlink>
    </w:p>
    <w:sectPr w:rsidR="002C4185" w:rsidSect="00D9690F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C57" w:rsidRDefault="00875C57" w:rsidP="00AB7411">
      <w:r>
        <w:separator/>
      </w:r>
    </w:p>
  </w:endnote>
  <w:endnote w:type="continuationSeparator" w:id="0">
    <w:p w:rsidR="00875C57" w:rsidRDefault="00875C57" w:rsidP="00AB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87B" w:rsidRPr="00AB7411" w:rsidRDefault="00BA387B">
    <w:pPr>
      <w:pStyle w:val="Piedepgina"/>
      <w:rPr>
        <w:rFonts w:ascii="Arial" w:hAnsi="Arial" w:cs="Arial"/>
      </w:rPr>
    </w:pPr>
    <w:r w:rsidRPr="00AB7411">
      <w:rPr>
        <w:rFonts w:ascii="Arial" w:hAnsi="Arial" w:cs="Arial"/>
      </w:rPr>
      <w:t>LEON GALLO 0847</w:t>
    </w:r>
    <w:r w:rsidRPr="00AB7411">
      <w:rPr>
        <w:rFonts w:ascii="Arial" w:hAnsi="Arial" w:cs="Arial"/>
      </w:rPr>
      <w:tab/>
      <w:t>TEMUCO</w:t>
    </w:r>
    <w:r w:rsidRPr="00AB7411">
      <w:rPr>
        <w:rFonts w:ascii="Arial" w:hAnsi="Arial" w:cs="Arial"/>
      </w:rPr>
      <w:tab/>
      <w:t>CHILE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C57" w:rsidRDefault="00875C57" w:rsidP="00AB7411">
      <w:r>
        <w:separator/>
      </w:r>
    </w:p>
  </w:footnote>
  <w:footnote w:type="continuationSeparator" w:id="0">
    <w:p w:rsidR="00875C57" w:rsidRDefault="00875C57" w:rsidP="00AB74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87B" w:rsidRPr="00FE6F5C" w:rsidRDefault="00BA387B">
    <w:pPr>
      <w:pStyle w:val="Encabezado"/>
      <w:rPr>
        <w:rFonts w:ascii="Arial" w:hAnsi="Arial" w:cs="Arial"/>
        <w:lang w:val="en-US"/>
      </w:rPr>
    </w:pPr>
    <w:r w:rsidRPr="00FE6F5C">
      <w:rPr>
        <w:rFonts w:ascii="Arial" w:hAnsi="Arial" w:cs="Arial"/>
        <w:lang w:val="en-US"/>
      </w:rPr>
      <w:t xml:space="preserve">VVELEC LTDA. </w:t>
    </w:r>
    <w:r w:rsidRPr="00FE6F5C">
      <w:rPr>
        <w:rFonts w:ascii="Arial" w:hAnsi="Arial" w:cs="Arial"/>
        <w:lang w:val="en-US"/>
      </w:rPr>
      <w:tab/>
    </w:r>
    <w:r w:rsidRPr="00FE6F5C">
      <w:rPr>
        <w:rFonts w:ascii="Arial" w:hAnsi="Arial" w:cs="Arial"/>
        <w:lang w:val="en-US"/>
      </w:rPr>
      <w:tab/>
    </w:r>
  </w:p>
  <w:p w:rsidR="00BA387B" w:rsidRPr="00FE6F5C" w:rsidRDefault="0010264C">
    <w:pPr>
      <w:pStyle w:val="Encabezado"/>
      <w:rPr>
        <w:rFonts w:ascii="Arial" w:hAnsi="Arial" w:cs="Arial"/>
        <w:lang w:val="en-US"/>
      </w:rPr>
    </w:pPr>
    <w:hyperlink r:id="rId1" w:history="1">
      <w:r w:rsidR="00BA387B" w:rsidRPr="00FE6F5C">
        <w:rPr>
          <w:rStyle w:val="Hipervnculo"/>
          <w:rFonts w:ascii="Arial" w:hAnsi="Arial" w:cs="Arial"/>
          <w:lang w:val="en-US"/>
        </w:rPr>
        <w:t>www.vvelec.cl</w:t>
      </w:r>
    </w:hyperlink>
    <w:r w:rsidR="005253A7">
      <w:rPr>
        <w:rFonts w:ascii="Arial" w:hAnsi="Arial" w:cs="Arial"/>
        <w:lang w:val="en-US"/>
      </w:rPr>
      <w:tab/>
    </w:r>
    <w:r w:rsidR="005253A7">
      <w:rPr>
        <w:rFonts w:ascii="Arial" w:hAnsi="Arial" w:cs="Arial"/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4EFD"/>
    <w:multiLevelType w:val="multilevel"/>
    <w:tmpl w:val="19A08D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942E3"/>
    <w:multiLevelType w:val="hybridMultilevel"/>
    <w:tmpl w:val="8D987A2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47BA6"/>
    <w:multiLevelType w:val="hybridMultilevel"/>
    <w:tmpl w:val="C7105F8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60D62"/>
    <w:multiLevelType w:val="hybridMultilevel"/>
    <w:tmpl w:val="1660AD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B53FB"/>
    <w:multiLevelType w:val="hybridMultilevel"/>
    <w:tmpl w:val="0980D06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E4F34"/>
    <w:multiLevelType w:val="multilevel"/>
    <w:tmpl w:val="45E6F31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2434C4B"/>
    <w:multiLevelType w:val="hybridMultilevel"/>
    <w:tmpl w:val="19A08D9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B54C98"/>
    <w:multiLevelType w:val="hybridMultilevel"/>
    <w:tmpl w:val="45E6F31E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FEE65A2"/>
    <w:multiLevelType w:val="hybridMultilevel"/>
    <w:tmpl w:val="7136B7BA"/>
    <w:lvl w:ilvl="0" w:tplc="6360B050">
      <w:start w:val="2"/>
      <w:numFmt w:val="bullet"/>
      <w:lvlText w:val="-"/>
      <w:lvlJc w:val="left"/>
      <w:pPr>
        <w:ind w:left="1080" w:hanging="360"/>
      </w:pPr>
      <w:rPr>
        <w:rFonts w:ascii="Cambria" w:eastAsia="MS Mincho" w:hAnsi="Cambri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8331832"/>
    <w:multiLevelType w:val="hybridMultilevel"/>
    <w:tmpl w:val="1660AD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1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A6F"/>
    <w:rsid w:val="00045E98"/>
    <w:rsid w:val="00053D04"/>
    <w:rsid w:val="0010264C"/>
    <w:rsid w:val="001A663F"/>
    <w:rsid w:val="001A77B3"/>
    <w:rsid w:val="001E5D39"/>
    <w:rsid w:val="00204029"/>
    <w:rsid w:val="00245107"/>
    <w:rsid w:val="002B5937"/>
    <w:rsid w:val="002C1859"/>
    <w:rsid w:val="002C4185"/>
    <w:rsid w:val="003308ED"/>
    <w:rsid w:val="00367424"/>
    <w:rsid w:val="004559F5"/>
    <w:rsid w:val="004916FE"/>
    <w:rsid w:val="004A4DBB"/>
    <w:rsid w:val="004B09A3"/>
    <w:rsid w:val="004F15AF"/>
    <w:rsid w:val="004F5A6F"/>
    <w:rsid w:val="005253A7"/>
    <w:rsid w:val="00533622"/>
    <w:rsid w:val="0054030B"/>
    <w:rsid w:val="00541094"/>
    <w:rsid w:val="0054612D"/>
    <w:rsid w:val="005E4192"/>
    <w:rsid w:val="005F6C43"/>
    <w:rsid w:val="00623ABD"/>
    <w:rsid w:val="006501FB"/>
    <w:rsid w:val="0066781E"/>
    <w:rsid w:val="006A0568"/>
    <w:rsid w:val="006D0C11"/>
    <w:rsid w:val="00742F7B"/>
    <w:rsid w:val="0079054A"/>
    <w:rsid w:val="00796AEF"/>
    <w:rsid w:val="00833E83"/>
    <w:rsid w:val="00855F51"/>
    <w:rsid w:val="00875C57"/>
    <w:rsid w:val="00876446"/>
    <w:rsid w:val="00890BFA"/>
    <w:rsid w:val="008D5B0A"/>
    <w:rsid w:val="00913341"/>
    <w:rsid w:val="009521E7"/>
    <w:rsid w:val="009C5B8E"/>
    <w:rsid w:val="009C75D1"/>
    <w:rsid w:val="009D439C"/>
    <w:rsid w:val="009D7542"/>
    <w:rsid w:val="009E2E3D"/>
    <w:rsid w:val="00A01C65"/>
    <w:rsid w:val="00A17B03"/>
    <w:rsid w:val="00A51F39"/>
    <w:rsid w:val="00A93E05"/>
    <w:rsid w:val="00AB7411"/>
    <w:rsid w:val="00AE16A3"/>
    <w:rsid w:val="00B14060"/>
    <w:rsid w:val="00B37687"/>
    <w:rsid w:val="00B67B5D"/>
    <w:rsid w:val="00BA387B"/>
    <w:rsid w:val="00C01106"/>
    <w:rsid w:val="00C11A18"/>
    <w:rsid w:val="00C55FC1"/>
    <w:rsid w:val="00C9050A"/>
    <w:rsid w:val="00CA247C"/>
    <w:rsid w:val="00CC2C54"/>
    <w:rsid w:val="00CC7652"/>
    <w:rsid w:val="00CE3894"/>
    <w:rsid w:val="00D455FE"/>
    <w:rsid w:val="00D55A29"/>
    <w:rsid w:val="00D9690F"/>
    <w:rsid w:val="00EB45F7"/>
    <w:rsid w:val="00ED4878"/>
    <w:rsid w:val="00ED5379"/>
    <w:rsid w:val="00EE2C72"/>
    <w:rsid w:val="00FE6F5C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B741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B7411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B741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B7411"/>
  </w:style>
  <w:style w:type="paragraph" w:styleId="Piedepgina">
    <w:name w:val="footer"/>
    <w:basedOn w:val="Normal"/>
    <w:link w:val="PiedepginaCar"/>
    <w:uiPriority w:val="99"/>
    <w:unhideWhenUsed/>
    <w:rsid w:val="00AB741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B7411"/>
  </w:style>
  <w:style w:type="character" w:styleId="Hipervnculo">
    <w:name w:val="Hyperlink"/>
    <w:uiPriority w:val="99"/>
    <w:unhideWhenUsed/>
    <w:rsid w:val="00AB741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AB74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B741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B7411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B741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B7411"/>
  </w:style>
  <w:style w:type="paragraph" w:styleId="Piedepgina">
    <w:name w:val="footer"/>
    <w:basedOn w:val="Normal"/>
    <w:link w:val="PiedepginaCar"/>
    <w:uiPriority w:val="99"/>
    <w:unhideWhenUsed/>
    <w:rsid w:val="00AB741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B7411"/>
  </w:style>
  <w:style w:type="character" w:styleId="Hipervnculo">
    <w:name w:val="Hyperlink"/>
    <w:uiPriority w:val="99"/>
    <w:unhideWhenUsed/>
    <w:rsid w:val="00AB7411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AB7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vv@vvelec.c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velec.c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OFICINA%20TECNICA\VVELEC\_%20Terminados\VIVIENDAS%20Y%20SEDE%20SOCIAL%20CARAHUE\Informe%20te&#236;cnico%20Viviendas%20Carahue-Dadelc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609DC5-7D8E-4243-A0D8-DD5866AC5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Informe teìcnico Viviendas Carahue-Dadelco.dot</Template>
  <TotalTime>8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VVELEC</Company>
  <LinksUpToDate>false</LinksUpToDate>
  <CharactersWithSpaces>720</CharactersWithSpaces>
  <SharedDoc>false</SharedDoc>
  <HLinks>
    <vt:vector size="18" baseType="variant">
      <vt:variant>
        <vt:i4>4522086</vt:i4>
      </vt:variant>
      <vt:variant>
        <vt:i4>3</vt:i4>
      </vt:variant>
      <vt:variant>
        <vt:i4>0</vt:i4>
      </vt:variant>
      <vt:variant>
        <vt:i4>5</vt:i4>
      </vt:variant>
      <vt:variant>
        <vt:lpwstr>mailto:evv@vvelec.cl</vt:lpwstr>
      </vt:variant>
      <vt:variant>
        <vt:lpwstr/>
      </vt:variant>
      <vt:variant>
        <vt:i4>2031690</vt:i4>
      </vt:variant>
      <vt:variant>
        <vt:i4>0</vt:i4>
      </vt:variant>
      <vt:variant>
        <vt:i4>0</vt:i4>
      </vt:variant>
      <vt:variant>
        <vt:i4>5</vt:i4>
      </vt:variant>
      <vt:variant>
        <vt:lpwstr>http://www.vvelec.cl/</vt:lpwstr>
      </vt:variant>
      <vt:variant>
        <vt:lpwstr/>
      </vt:variant>
      <vt:variant>
        <vt:i4>3735555</vt:i4>
      </vt:variant>
      <vt:variant>
        <vt:i4>4229</vt:i4>
      </vt:variant>
      <vt:variant>
        <vt:i4>1026</vt:i4>
      </vt:variant>
      <vt:variant>
        <vt:i4>1</vt:i4>
      </vt:variant>
      <vt:variant>
        <vt:lpwstr>cid:ii_15e3eb5bc044b029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Grazzi</dc:creator>
  <cp:lastModifiedBy>Pablo Grazzi</cp:lastModifiedBy>
  <cp:revision>1</cp:revision>
  <cp:lastPrinted>2015-06-04T19:52:00Z</cp:lastPrinted>
  <dcterms:created xsi:type="dcterms:W3CDTF">2017-10-04T15:50:00Z</dcterms:created>
  <dcterms:modified xsi:type="dcterms:W3CDTF">2017-10-04T15:58:00Z</dcterms:modified>
</cp:coreProperties>
</file>